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9E" w:rsidRDefault="00AD677D" w:rsidP="0083069E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83069E">
        <w:rPr>
          <w:sz w:val="26"/>
          <w:szCs w:val="26"/>
          <w:lang w:val="sr-Cyrl-CS"/>
        </w:rPr>
        <w:tab/>
      </w:r>
      <w:r w:rsidR="0083069E">
        <w:rPr>
          <w:sz w:val="26"/>
          <w:szCs w:val="26"/>
          <w:lang w:val="sr-Cyrl-CS"/>
        </w:rPr>
        <w:tab/>
      </w:r>
      <w:r w:rsidR="0083069E">
        <w:rPr>
          <w:sz w:val="26"/>
          <w:szCs w:val="26"/>
          <w:lang w:val="sr-Cyrl-CS"/>
        </w:rPr>
        <w:tab/>
      </w:r>
      <w:r w:rsidR="0083069E">
        <w:rPr>
          <w:sz w:val="26"/>
          <w:szCs w:val="26"/>
          <w:lang w:val="sr-Cyrl-CS"/>
        </w:rPr>
        <w:tab/>
      </w:r>
    </w:p>
    <w:p w:rsidR="0083069E" w:rsidRDefault="00AD677D" w:rsidP="0083069E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83069E" w:rsidRDefault="00AD677D" w:rsidP="008306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="0083069E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83069E" w:rsidRDefault="00AD677D" w:rsidP="008306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="0083069E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83069E" w:rsidRDefault="0083069E" w:rsidP="0083069E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06-2/</w:t>
      </w:r>
      <w:r w:rsidR="003F5910">
        <w:rPr>
          <w:sz w:val="26"/>
          <w:szCs w:val="26"/>
          <w:lang w:val="sr-Cyrl-RS"/>
        </w:rPr>
        <w:t>151-</w:t>
      </w:r>
      <w:r>
        <w:rPr>
          <w:sz w:val="26"/>
          <w:szCs w:val="26"/>
        </w:rPr>
        <w:t>25</w:t>
      </w:r>
    </w:p>
    <w:p w:rsidR="0083069E" w:rsidRDefault="00542AC7" w:rsidP="0083069E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8. </w:t>
      </w:r>
      <w:r w:rsidR="00AD677D">
        <w:rPr>
          <w:sz w:val="26"/>
          <w:szCs w:val="26"/>
          <w:lang w:val="sr-Cyrl-CS"/>
        </w:rPr>
        <w:t>oktobar</w:t>
      </w:r>
      <w:r w:rsidR="00687DB7">
        <w:rPr>
          <w:sz w:val="26"/>
          <w:szCs w:val="26"/>
          <w:lang w:val="sr-Cyrl-CS"/>
        </w:rPr>
        <w:t xml:space="preserve"> </w:t>
      </w:r>
      <w:r w:rsidR="0083069E">
        <w:rPr>
          <w:sz w:val="26"/>
          <w:szCs w:val="26"/>
          <w:lang w:val="sr-Cyrl-CS"/>
        </w:rPr>
        <w:t xml:space="preserve">2025. </w:t>
      </w:r>
      <w:r w:rsidR="00AD677D">
        <w:rPr>
          <w:sz w:val="26"/>
          <w:szCs w:val="26"/>
          <w:lang w:val="sr-Cyrl-CS"/>
        </w:rPr>
        <w:t>godine</w:t>
      </w:r>
    </w:p>
    <w:p w:rsidR="0083069E" w:rsidRDefault="00AD677D" w:rsidP="008306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AD677D" w:rsidP="0083069E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83069E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="0083069E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83069E">
        <w:rPr>
          <w:sz w:val="26"/>
          <w:szCs w:val="26"/>
          <w:lang w:val="sr-Cyrl-CS"/>
        </w:rPr>
        <w:t xml:space="preserve"> </w:t>
      </w: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</w:p>
    <w:p w:rsidR="0083069E" w:rsidRDefault="0083069E" w:rsidP="0083069E">
      <w:pPr>
        <w:rPr>
          <w:sz w:val="26"/>
          <w:szCs w:val="26"/>
          <w:lang w:val="sr-Cyrl-RS"/>
        </w:rPr>
      </w:pPr>
    </w:p>
    <w:p w:rsidR="0083069E" w:rsidRDefault="00AD677D" w:rsidP="0083069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83069E" w:rsidRDefault="00687DB7" w:rsidP="0083069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38</w:t>
      </w:r>
      <w:r w:rsidR="0083069E">
        <w:rPr>
          <w:sz w:val="26"/>
          <w:szCs w:val="26"/>
          <w:lang w:val="sr-Cyrl-RS"/>
        </w:rPr>
        <w:t xml:space="preserve">. </w:t>
      </w:r>
      <w:r w:rsidR="00AD677D">
        <w:rPr>
          <w:sz w:val="26"/>
          <w:szCs w:val="26"/>
          <w:lang w:val="sr-Cyrl-CS"/>
        </w:rPr>
        <w:t>SEDNICU</w:t>
      </w:r>
      <w:r w:rsidR="0083069E"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ODBORA</w:t>
      </w:r>
      <w:r w:rsidR="0083069E"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ZA</w:t>
      </w:r>
      <w:r w:rsidR="0083069E"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ADMINISTRATIVNO</w:t>
      </w:r>
      <w:r w:rsidR="0083069E">
        <w:rPr>
          <w:sz w:val="26"/>
          <w:szCs w:val="26"/>
          <w:lang w:val="sr-Cyrl-CS"/>
        </w:rPr>
        <w:t>-</w:t>
      </w:r>
      <w:r w:rsidR="00AD677D">
        <w:rPr>
          <w:sz w:val="26"/>
          <w:szCs w:val="26"/>
          <w:lang w:val="sr-Cyrl-CS"/>
        </w:rPr>
        <w:t>BUDžETSKA</w:t>
      </w:r>
      <w:r w:rsidR="0083069E"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I</w:t>
      </w:r>
      <w:r w:rsidR="0083069E">
        <w:rPr>
          <w:sz w:val="26"/>
          <w:szCs w:val="26"/>
          <w:lang w:val="sr-Cyrl-CS"/>
        </w:rPr>
        <w:t xml:space="preserve"> </w:t>
      </w:r>
    </w:p>
    <w:p w:rsidR="0083069E" w:rsidRDefault="00AD677D" w:rsidP="0083069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="0083069E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83069E">
        <w:rPr>
          <w:color w:val="FF0000"/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SREDU</w:t>
      </w:r>
      <w:r w:rsidR="0083069E" w:rsidRPr="00C82B8B">
        <w:rPr>
          <w:sz w:val="26"/>
          <w:szCs w:val="26"/>
          <w:lang w:val="sr-Cyrl-RS"/>
        </w:rPr>
        <w:t>,</w:t>
      </w:r>
      <w:r w:rsidR="004F014A" w:rsidRPr="00C82B8B">
        <w:rPr>
          <w:sz w:val="26"/>
          <w:szCs w:val="26"/>
          <w:lang w:val="sr-Latn-RS"/>
        </w:rPr>
        <w:t xml:space="preserve">  </w:t>
      </w:r>
      <w:r w:rsidR="004F014A" w:rsidRPr="00C82B8B">
        <w:rPr>
          <w:sz w:val="26"/>
          <w:szCs w:val="26"/>
          <w:lang w:val="sr-Cyrl-RS"/>
        </w:rPr>
        <w:t xml:space="preserve">8. </w:t>
      </w:r>
      <w:r>
        <w:rPr>
          <w:sz w:val="26"/>
          <w:szCs w:val="26"/>
          <w:lang w:val="sr-Cyrl-RS"/>
        </w:rPr>
        <w:t>OKTOBAR</w:t>
      </w:r>
      <w:r w:rsidR="0083069E" w:rsidRPr="00C82B8B">
        <w:rPr>
          <w:sz w:val="26"/>
          <w:szCs w:val="26"/>
          <w:lang w:val="sr-Cyrl-RS"/>
        </w:rPr>
        <w:t xml:space="preserve"> </w:t>
      </w:r>
      <w:r w:rsidR="0083069E" w:rsidRPr="00C82B8B">
        <w:rPr>
          <w:sz w:val="26"/>
          <w:szCs w:val="26"/>
          <w:lang w:val="ru-RU"/>
        </w:rPr>
        <w:t xml:space="preserve">2025. </w:t>
      </w:r>
      <w:r>
        <w:rPr>
          <w:sz w:val="26"/>
          <w:szCs w:val="26"/>
          <w:lang w:val="sr-Cyrl-CS"/>
        </w:rPr>
        <w:t>GODINE</w:t>
      </w:r>
      <w:r w:rsidR="0083069E" w:rsidRPr="00C82B8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="0083069E" w:rsidRPr="00C82B8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83069E" w:rsidRPr="00C82B8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83069E" w:rsidRPr="00C82B8B">
        <w:rPr>
          <w:sz w:val="26"/>
          <w:szCs w:val="26"/>
          <w:lang w:val="sr-Cyrl-RS"/>
        </w:rPr>
        <w:t xml:space="preserve"> </w:t>
      </w:r>
      <w:r w:rsidR="004F014A" w:rsidRPr="00C82B8B">
        <w:rPr>
          <w:sz w:val="26"/>
          <w:szCs w:val="26"/>
          <w:lang w:val="sr-Cyrl-RS"/>
        </w:rPr>
        <w:t>1</w:t>
      </w:r>
      <w:r w:rsidR="004F014A" w:rsidRPr="00C82B8B">
        <w:rPr>
          <w:sz w:val="26"/>
          <w:szCs w:val="26"/>
          <w:lang w:val="sr-Latn-RS"/>
        </w:rPr>
        <w:t>6</w:t>
      </w:r>
      <w:r w:rsidR="0083069E" w:rsidRPr="00C82B8B">
        <w:rPr>
          <w:sz w:val="26"/>
          <w:szCs w:val="26"/>
          <w:lang w:val="sr-Cyrl-RS"/>
        </w:rPr>
        <w:t>,00</w:t>
      </w:r>
      <w:r w:rsidR="0083069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AD677D" w:rsidP="0083069E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="008306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="0083069E">
        <w:rPr>
          <w:sz w:val="26"/>
          <w:szCs w:val="26"/>
          <w:lang w:val="sr-Cyrl-CS"/>
        </w:rPr>
        <w:t xml:space="preserve"> </w:t>
      </w: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</w:p>
    <w:p w:rsidR="0083069E" w:rsidRDefault="0083069E" w:rsidP="0083069E">
      <w:pPr>
        <w:spacing w:after="6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</w:t>
      </w:r>
      <w:r w:rsidR="00AD677D"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 </w:t>
      </w:r>
      <w:r w:rsidR="00AD677D"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 w:rsidR="00AD677D"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>:</w:t>
      </w:r>
    </w:p>
    <w:p w:rsidR="0083069E" w:rsidRDefault="0083069E" w:rsidP="0083069E">
      <w:pPr>
        <w:spacing w:after="60"/>
        <w:jc w:val="center"/>
        <w:rPr>
          <w:sz w:val="26"/>
          <w:szCs w:val="26"/>
          <w:lang w:val="sr-Cyrl-RS"/>
        </w:rPr>
      </w:pPr>
    </w:p>
    <w:p w:rsidR="00E867FB" w:rsidRDefault="0083069E" w:rsidP="0083069E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>1.</w:t>
      </w:r>
      <w:r>
        <w:rPr>
          <w:lang w:val="sr-Cyrl-RS"/>
        </w:rPr>
        <w:t xml:space="preserve">  </w:t>
      </w:r>
      <w:r w:rsidR="00AD677D">
        <w:rPr>
          <w:sz w:val="26"/>
          <w:szCs w:val="26"/>
          <w:lang w:val="sr-Cyrl-RS" w:eastAsia="en-GB"/>
        </w:rPr>
        <w:t>Razmatranje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Rešenja</w:t>
      </w:r>
      <w:r w:rsidR="00AD6BD6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Republičke</w:t>
      </w:r>
      <w:r w:rsidR="00AD6BD6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izborn</w:t>
      </w:r>
      <w:r w:rsidR="00AD6BD6">
        <w:rPr>
          <w:sz w:val="26"/>
          <w:szCs w:val="26"/>
          <w:lang w:val="sr-Cyrl-RS" w:eastAsia="en-GB"/>
        </w:rPr>
        <w:t xml:space="preserve">e </w:t>
      </w:r>
      <w:r w:rsidR="00AD677D">
        <w:rPr>
          <w:sz w:val="26"/>
          <w:szCs w:val="26"/>
          <w:lang w:val="sr-Cyrl-RS" w:eastAsia="en-GB"/>
        </w:rPr>
        <w:t>komisije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o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dodeli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mandata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narodnog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poslanika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radi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popune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upražnjenog</w:t>
      </w:r>
      <w:r w:rsidR="00E867FB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poslaničkog</w:t>
      </w:r>
      <w:r w:rsidR="009D72DF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mesta</w:t>
      </w:r>
      <w:r w:rsidR="009D72DF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u</w:t>
      </w:r>
      <w:r w:rsidR="009D72DF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Narodnoj</w:t>
      </w:r>
      <w:r w:rsidR="009D72DF"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skupštini</w:t>
      </w:r>
      <w:r w:rsidR="009D72DF">
        <w:rPr>
          <w:sz w:val="26"/>
          <w:szCs w:val="26"/>
          <w:lang w:val="sr-Cyrl-RS" w:eastAsia="en-GB"/>
        </w:rPr>
        <w:t xml:space="preserve"> (</w:t>
      </w:r>
      <w:r w:rsidR="00E867FB">
        <w:rPr>
          <w:sz w:val="26"/>
          <w:szCs w:val="26"/>
          <w:lang w:val="sr-Cyrl-RS" w:eastAsia="en-GB"/>
        </w:rPr>
        <w:t xml:space="preserve">03 </w:t>
      </w:r>
      <w:r w:rsidR="00AD677D">
        <w:rPr>
          <w:sz w:val="26"/>
          <w:szCs w:val="26"/>
          <w:lang w:val="sr-Cyrl-RS" w:eastAsia="en-GB"/>
        </w:rPr>
        <w:t>broj</w:t>
      </w:r>
      <w:r w:rsidR="00E867FB">
        <w:rPr>
          <w:sz w:val="26"/>
          <w:szCs w:val="26"/>
          <w:lang w:val="sr-Cyrl-RS" w:eastAsia="en-GB"/>
        </w:rPr>
        <w:t xml:space="preserve"> </w:t>
      </w:r>
      <w:r w:rsidR="003F5910">
        <w:rPr>
          <w:sz w:val="26"/>
          <w:szCs w:val="26"/>
          <w:lang w:val="sr-Cyrl-RS" w:eastAsia="en-GB"/>
        </w:rPr>
        <w:t xml:space="preserve">013-1966/25 </w:t>
      </w:r>
      <w:r w:rsidR="00AD677D">
        <w:rPr>
          <w:sz w:val="26"/>
          <w:szCs w:val="26"/>
          <w:lang w:val="sr-Cyrl-RS" w:eastAsia="en-GB"/>
        </w:rPr>
        <w:t>od</w:t>
      </w:r>
      <w:r w:rsidR="003F5910">
        <w:rPr>
          <w:sz w:val="26"/>
          <w:szCs w:val="26"/>
          <w:lang w:val="sr-Cyrl-RS" w:eastAsia="en-GB"/>
        </w:rPr>
        <w:t xml:space="preserve"> 8. </w:t>
      </w:r>
      <w:r w:rsidR="00AD677D">
        <w:rPr>
          <w:sz w:val="26"/>
          <w:szCs w:val="26"/>
          <w:lang w:val="sr-Cyrl-RS" w:eastAsia="en-GB"/>
        </w:rPr>
        <w:t>oktobra</w:t>
      </w:r>
      <w:r w:rsidR="003F5910">
        <w:rPr>
          <w:sz w:val="26"/>
          <w:szCs w:val="26"/>
          <w:lang w:val="sr-Cyrl-RS" w:eastAsia="en-GB"/>
        </w:rPr>
        <w:t xml:space="preserve"> 2025. </w:t>
      </w:r>
      <w:r w:rsidR="00AD677D">
        <w:rPr>
          <w:sz w:val="26"/>
          <w:szCs w:val="26"/>
          <w:lang w:val="sr-Cyrl-RS" w:eastAsia="en-GB"/>
        </w:rPr>
        <w:t>godine</w:t>
      </w:r>
      <w:r w:rsidR="003F5910">
        <w:rPr>
          <w:sz w:val="26"/>
          <w:szCs w:val="26"/>
          <w:lang w:val="sr-Cyrl-RS" w:eastAsia="en-GB"/>
        </w:rPr>
        <w:t>)</w:t>
      </w:r>
    </w:p>
    <w:p w:rsidR="0083069E" w:rsidRDefault="0083069E" w:rsidP="0083069E">
      <w:pPr>
        <w:pStyle w:val="ListParagraph"/>
        <w:ind w:left="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 w:eastAsia="en-GB"/>
        </w:rPr>
        <w:t xml:space="preserve">2. </w:t>
      </w:r>
      <w:r w:rsidR="00AD677D">
        <w:rPr>
          <w:sz w:val="26"/>
          <w:szCs w:val="26"/>
          <w:lang w:val="sr-Cyrl-RS"/>
        </w:rPr>
        <w:t>Razmatranje</w:t>
      </w:r>
      <w:r w:rsidR="009D72DF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zahteva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Zorana</w:t>
      </w:r>
      <w:r w:rsidR="00E867FB">
        <w:rPr>
          <w:sz w:val="26"/>
          <w:szCs w:val="26"/>
        </w:rPr>
        <w:t xml:space="preserve"> </w:t>
      </w:r>
      <w:r w:rsidR="00AD677D">
        <w:rPr>
          <w:sz w:val="26"/>
          <w:szCs w:val="26"/>
          <w:lang w:val="sr-Cyrl-RS"/>
        </w:rPr>
        <w:t>Sandića</w:t>
      </w:r>
      <w:r w:rsidR="00E867FB">
        <w:rPr>
          <w:sz w:val="26"/>
          <w:szCs w:val="26"/>
          <w:lang w:val="sr-Cyrl-RS"/>
        </w:rPr>
        <w:t xml:space="preserve">, </w:t>
      </w:r>
      <w:r w:rsidR="00AD677D">
        <w:rPr>
          <w:sz w:val="26"/>
          <w:szCs w:val="26"/>
          <w:lang w:val="sr-Cyrl-RS"/>
        </w:rPr>
        <w:t>narodnog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poslanika</w:t>
      </w:r>
      <w:r w:rsidR="00E867FB">
        <w:rPr>
          <w:sz w:val="26"/>
          <w:szCs w:val="26"/>
          <w:lang w:val="sr-Cyrl-RS"/>
        </w:rPr>
        <w:t xml:space="preserve">, </w:t>
      </w:r>
      <w:r w:rsidR="00AD677D">
        <w:rPr>
          <w:sz w:val="26"/>
          <w:szCs w:val="26"/>
          <w:lang w:val="sr-Cyrl-RS"/>
        </w:rPr>
        <w:t>za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ostvarivanje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prava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na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zakup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stana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u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Beogradu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i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prava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na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naknadu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za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odvojeni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život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od</w:t>
      </w:r>
      <w:r w:rsidR="00E867FB">
        <w:rPr>
          <w:sz w:val="26"/>
          <w:szCs w:val="26"/>
          <w:lang w:val="sr-Cyrl-RS"/>
        </w:rPr>
        <w:t xml:space="preserve"> </w:t>
      </w:r>
      <w:r w:rsidR="00AD677D">
        <w:rPr>
          <w:sz w:val="26"/>
          <w:szCs w:val="26"/>
          <w:lang w:val="sr-Cyrl-RS"/>
        </w:rPr>
        <w:t>porodice</w:t>
      </w:r>
      <w:r w:rsidR="00E867FB">
        <w:rPr>
          <w:sz w:val="26"/>
          <w:szCs w:val="26"/>
          <w:lang w:val="sr-Cyrl-RS"/>
        </w:rPr>
        <w:t xml:space="preserve"> (21 </w:t>
      </w:r>
      <w:r w:rsidR="00AD677D">
        <w:rPr>
          <w:sz w:val="26"/>
          <w:szCs w:val="26"/>
          <w:lang w:val="sr-Cyrl-RS"/>
        </w:rPr>
        <w:t>Broj</w:t>
      </w:r>
      <w:r w:rsidR="00E867FB">
        <w:rPr>
          <w:sz w:val="26"/>
          <w:szCs w:val="26"/>
          <w:lang w:val="sr-Cyrl-RS"/>
        </w:rPr>
        <w:t xml:space="preserve"> 120-1915/25 </w:t>
      </w:r>
      <w:r w:rsidR="00AD677D">
        <w:rPr>
          <w:sz w:val="26"/>
          <w:szCs w:val="26"/>
          <w:lang w:val="sr-Cyrl-RS"/>
        </w:rPr>
        <w:t>od</w:t>
      </w:r>
      <w:r w:rsidR="00E867FB">
        <w:rPr>
          <w:sz w:val="26"/>
          <w:szCs w:val="26"/>
          <w:lang w:val="sr-Cyrl-RS"/>
        </w:rPr>
        <w:t xml:space="preserve"> 02. </w:t>
      </w:r>
      <w:r w:rsidR="00AD677D">
        <w:rPr>
          <w:sz w:val="26"/>
          <w:szCs w:val="26"/>
          <w:lang w:val="sr-Cyrl-RS"/>
        </w:rPr>
        <w:t>oktobra</w:t>
      </w:r>
      <w:r w:rsidR="00E867FB">
        <w:rPr>
          <w:sz w:val="26"/>
          <w:szCs w:val="26"/>
          <w:lang w:val="sr-Cyrl-RS"/>
        </w:rPr>
        <w:t xml:space="preserve"> 2025. </w:t>
      </w:r>
      <w:r w:rsidR="00AD677D">
        <w:rPr>
          <w:sz w:val="26"/>
          <w:szCs w:val="26"/>
          <w:lang w:val="sr-Cyrl-RS"/>
        </w:rPr>
        <w:t>godine</w:t>
      </w:r>
      <w:r w:rsidR="00E867FB">
        <w:rPr>
          <w:sz w:val="26"/>
          <w:szCs w:val="26"/>
          <w:lang w:val="sr-Cyrl-RS"/>
        </w:rPr>
        <w:t>).</w:t>
      </w:r>
    </w:p>
    <w:p w:rsidR="00E867FB" w:rsidRDefault="00E867FB" w:rsidP="0083069E">
      <w:pPr>
        <w:pStyle w:val="ListParagraph"/>
        <w:ind w:left="0" w:firstLine="720"/>
        <w:rPr>
          <w:sz w:val="26"/>
          <w:szCs w:val="26"/>
          <w:lang w:val="sr-Cyrl-RS"/>
        </w:rPr>
      </w:pPr>
    </w:p>
    <w:p w:rsidR="00E867FB" w:rsidRPr="00E867FB" w:rsidRDefault="00E867FB" w:rsidP="0083069E">
      <w:pPr>
        <w:pStyle w:val="ListParagraph"/>
        <w:ind w:left="0" w:firstLine="720"/>
        <w:rPr>
          <w:sz w:val="26"/>
          <w:szCs w:val="26"/>
          <w:lang w:val="sr-Cyrl-RS" w:eastAsia="en-GB"/>
        </w:rPr>
      </w:pPr>
    </w:p>
    <w:p w:rsidR="0083069E" w:rsidRDefault="00AD677D" w:rsidP="0083069E">
      <w:pPr>
        <w:pStyle w:val="ListParagraph"/>
        <w:ind w:left="0" w:firstLine="720"/>
        <w:rPr>
          <w:sz w:val="26"/>
          <w:szCs w:val="26"/>
          <w:lang w:eastAsia="en-GB"/>
        </w:rPr>
      </w:pPr>
      <w:r>
        <w:rPr>
          <w:sz w:val="26"/>
          <w:szCs w:val="26"/>
          <w:lang w:val="sr-Cyrl-RS" w:eastAsia="en-GB"/>
        </w:rPr>
        <w:t>Sednica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će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se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održati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Domu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Narodne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skupštine</w:t>
      </w:r>
      <w:r w:rsidR="0083069E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u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Beogradu</w:t>
      </w:r>
      <w:r w:rsidR="0083069E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Trg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Nikole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Pašića</w:t>
      </w:r>
      <w:r w:rsidR="0083069E">
        <w:rPr>
          <w:sz w:val="26"/>
          <w:szCs w:val="26"/>
          <w:lang w:val="sr-Cyrl-RS" w:eastAsia="en-GB"/>
        </w:rPr>
        <w:t xml:space="preserve"> 13</w:t>
      </w:r>
      <w:r w:rsidR="0083069E">
        <w:rPr>
          <w:sz w:val="26"/>
          <w:szCs w:val="26"/>
          <w:lang w:val="ru-RU" w:eastAsia="en-GB"/>
        </w:rPr>
        <w:t>,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83069E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sali</w:t>
      </w:r>
      <w:r w:rsidR="0083069E">
        <w:rPr>
          <w:sz w:val="26"/>
          <w:szCs w:val="26"/>
          <w:lang w:val="sr-Cyrl-RS" w:eastAsia="en-GB"/>
        </w:rPr>
        <w:t xml:space="preserve"> </w:t>
      </w:r>
      <w:r w:rsidR="0083069E" w:rsidRPr="00C82B8B">
        <w:rPr>
          <w:sz w:val="26"/>
          <w:szCs w:val="26"/>
          <w:lang w:eastAsia="en-GB"/>
        </w:rPr>
        <w:t>II.</w:t>
      </w:r>
    </w:p>
    <w:p w:rsidR="00542AC7" w:rsidRDefault="00542AC7" w:rsidP="0083069E">
      <w:pPr>
        <w:pStyle w:val="ListParagraph"/>
        <w:ind w:left="0" w:firstLine="720"/>
        <w:rPr>
          <w:sz w:val="26"/>
          <w:szCs w:val="26"/>
          <w:lang w:eastAsia="en-GB"/>
        </w:rPr>
      </w:pPr>
    </w:p>
    <w:p w:rsidR="0083069E" w:rsidRDefault="0083069E" w:rsidP="0083069E">
      <w:pPr>
        <w:tabs>
          <w:tab w:val="left" w:pos="993"/>
        </w:tabs>
        <w:rPr>
          <w:color w:val="000000"/>
          <w:sz w:val="26"/>
          <w:szCs w:val="26"/>
          <w:lang w:val="sr-Cyrl-CS" w:eastAsia="sr-Cyrl-CS"/>
        </w:rPr>
      </w:pPr>
    </w:p>
    <w:p w:rsidR="0083069E" w:rsidRDefault="0083069E" w:rsidP="0083069E">
      <w:pPr>
        <w:tabs>
          <w:tab w:val="left" w:pos="709"/>
        </w:tabs>
        <w:rPr>
          <w:sz w:val="26"/>
          <w:szCs w:val="26"/>
          <w:lang w:val="sr-Cyrl-RS" w:eastAsia="en-GB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 w:rsidR="00AD677D">
        <w:rPr>
          <w:sz w:val="26"/>
          <w:szCs w:val="26"/>
          <w:lang w:val="sr-Cyrl-RS" w:eastAsia="en-GB"/>
        </w:rPr>
        <w:t>Članovi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Odbora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koji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nisu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u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mogućnosti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da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prisustvuju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sednici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Odbora</w:t>
      </w:r>
      <w:r>
        <w:rPr>
          <w:sz w:val="26"/>
          <w:szCs w:val="26"/>
          <w:lang w:val="sr-Cyrl-RS" w:eastAsia="en-GB"/>
        </w:rPr>
        <w:t xml:space="preserve">, </w:t>
      </w:r>
      <w:r w:rsidR="00AD677D">
        <w:rPr>
          <w:sz w:val="26"/>
          <w:szCs w:val="26"/>
          <w:lang w:val="sr-Cyrl-RS" w:eastAsia="en-GB"/>
        </w:rPr>
        <w:t>treba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da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o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tome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obaveste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svoje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zamenike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u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Odboru</w:t>
      </w:r>
      <w:r>
        <w:rPr>
          <w:sz w:val="26"/>
          <w:szCs w:val="26"/>
          <w:lang w:val="sr-Cyrl-RS" w:eastAsia="en-GB"/>
        </w:rPr>
        <w:t>.</w:t>
      </w:r>
    </w:p>
    <w:p w:rsidR="0083069E" w:rsidRDefault="0083069E" w:rsidP="0083069E">
      <w:pPr>
        <w:tabs>
          <w:tab w:val="left" w:pos="993"/>
        </w:tabs>
        <w:rPr>
          <w:sz w:val="26"/>
          <w:szCs w:val="26"/>
          <w:lang w:val="sr-Cyrl-CS" w:eastAsia="en-GB"/>
        </w:rPr>
      </w:pPr>
    </w:p>
    <w:p w:rsidR="0083069E" w:rsidRDefault="0083069E" w:rsidP="0083069E">
      <w:pPr>
        <w:tabs>
          <w:tab w:val="left" w:pos="1276"/>
          <w:tab w:val="center" w:pos="6480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RS" w:eastAsia="en-GB"/>
        </w:rPr>
        <w:tab/>
      </w:r>
      <w:r>
        <w:rPr>
          <w:sz w:val="26"/>
          <w:szCs w:val="26"/>
          <w:lang w:val="sr-Cyrl-RS" w:eastAsia="en-GB"/>
        </w:rPr>
        <w:tab/>
        <w:t xml:space="preserve">                   </w:t>
      </w:r>
      <w:r w:rsidR="00AD677D">
        <w:rPr>
          <w:sz w:val="26"/>
          <w:szCs w:val="26"/>
          <w:lang w:val="sr-Cyrl-CS" w:eastAsia="en-GB"/>
        </w:rPr>
        <w:t>PREDSEDNIK</w:t>
      </w:r>
      <w:r>
        <w:rPr>
          <w:sz w:val="26"/>
          <w:szCs w:val="26"/>
          <w:lang w:val="ru-RU" w:eastAsia="en-GB"/>
        </w:rPr>
        <w:t xml:space="preserve"> </w:t>
      </w:r>
      <w:r w:rsidR="00AD677D">
        <w:rPr>
          <w:sz w:val="26"/>
          <w:szCs w:val="26"/>
          <w:lang w:val="sr-Cyrl-CS" w:eastAsia="en-GB"/>
        </w:rPr>
        <w:t>ODBORA</w:t>
      </w:r>
    </w:p>
    <w:p w:rsidR="0083069E" w:rsidRDefault="0083069E" w:rsidP="0083069E">
      <w:pPr>
        <w:tabs>
          <w:tab w:val="left" w:pos="1276"/>
          <w:tab w:val="center" w:pos="6480"/>
        </w:tabs>
      </w:pPr>
      <w:r>
        <w:rPr>
          <w:sz w:val="26"/>
          <w:szCs w:val="26"/>
          <w:lang w:val="sr-Cyrl-CS" w:eastAsia="en-GB"/>
        </w:rPr>
        <w:tab/>
      </w:r>
      <w:r>
        <w:rPr>
          <w:sz w:val="26"/>
          <w:szCs w:val="26"/>
          <w:lang w:val="sr-Cyrl-CS" w:eastAsia="en-GB"/>
        </w:rPr>
        <w:tab/>
        <w:t xml:space="preserve">                   </w:t>
      </w:r>
      <w:r w:rsidR="00AD677D">
        <w:rPr>
          <w:sz w:val="26"/>
          <w:szCs w:val="26"/>
          <w:lang w:val="sr-Cyrl-RS" w:eastAsia="en-GB"/>
        </w:rPr>
        <w:t>Milenko</w:t>
      </w:r>
      <w:r>
        <w:rPr>
          <w:sz w:val="26"/>
          <w:szCs w:val="26"/>
          <w:lang w:val="sr-Cyrl-RS" w:eastAsia="en-GB"/>
        </w:rPr>
        <w:t xml:space="preserve"> </w:t>
      </w:r>
      <w:r w:rsidR="00AD677D">
        <w:rPr>
          <w:sz w:val="26"/>
          <w:szCs w:val="26"/>
          <w:lang w:val="sr-Cyrl-RS" w:eastAsia="en-GB"/>
        </w:rPr>
        <w:t>Jovanov</w:t>
      </w:r>
      <w:r w:rsidR="00E867FB">
        <w:rPr>
          <w:sz w:val="26"/>
          <w:szCs w:val="26"/>
          <w:lang w:val="sr-Cyrl-RS" w:eastAsia="en-GB"/>
        </w:rPr>
        <w:t xml:space="preserve">, </w:t>
      </w:r>
      <w:r w:rsidR="00AD677D">
        <w:rPr>
          <w:sz w:val="26"/>
          <w:szCs w:val="26"/>
          <w:lang w:val="sr-Cyrl-RS" w:eastAsia="en-GB"/>
        </w:rPr>
        <w:t>s</w:t>
      </w:r>
      <w:r w:rsidR="00E867FB">
        <w:rPr>
          <w:sz w:val="26"/>
          <w:szCs w:val="26"/>
          <w:lang w:val="sr-Cyrl-RS" w:eastAsia="en-GB"/>
        </w:rPr>
        <w:t>.</w:t>
      </w:r>
      <w:r w:rsidR="00AD677D">
        <w:rPr>
          <w:sz w:val="26"/>
          <w:szCs w:val="26"/>
          <w:lang w:val="sr-Cyrl-RS" w:eastAsia="en-GB"/>
        </w:rPr>
        <w:t>r</w:t>
      </w:r>
      <w:r w:rsidR="00E867FB">
        <w:rPr>
          <w:sz w:val="26"/>
          <w:szCs w:val="26"/>
          <w:lang w:val="sr-Cyrl-RS" w:eastAsia="en-GB"/>
        </w:rPr>
        <w:t>.</w:t>
      </w:r>
    </w:p>
    <w:p w:rsidR="00443899" w:rsidRPr="00687DB7" w:rsidRDefault="00443899">
      <w:pPr>
        <w:rPr>
          <w:lang w:val="sr-Cyrl-RS"/>
        </w:rPr>
      </w:pPr>
    </w:p>
    <w:sectPr w:rsidR="00443899" w:rsidRPr="00687DB7" w:rsidSect="007B2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EA" w:rsidRDefault="00AE7FEA" w:rsidP="00AD677D">
      <w:r>
        <w:separator/>
      </w:r>
    </w:p>
  </w:endnote>
  <w:endnote w:type="continuationSeparator" w:id="0">
    <w:p w:rsidR="00AE7FEA" w:rsidRDefault="00AE7FEA" w:rsidP="00AD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7D" w:rsidRDefault="00AD6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7D" w:rsidRDefault="00AD6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7D" w:rsidRDefault="00AD6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EA" w:rsidRDefault="00AE7FEA" w:rsidP="00AD677D">
      <w:r>
        <w:separator/>
      </w:r>
    </w:p>
  </w:footnote>
  <w:footnote w:type="continuationSeparator" w:id="0">
    <w:p w:rsidR="00AE7FEA" w:rsidRDefault="00AE7FEA" w:rsidP="00AD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7D" w:rsidRDefault="00AD6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7D" w:rsidRDefault="00AD6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7D" w:rsidRDefault="00AD6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995"/>
    <w:multiLevelType w:val="hybridMultilevel"/>
    <w:tmpl w:val="D444ED50"/>
    <w:lvl w:ilvl="0" w:tplc="BF0A60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E"/>
    <w:rsid w:val="00397A74"/>
    <w:rsid w:val="003F5910"/>
    <w:rsid w:val="00443899"/>
    <w:rsid w:val="004F014A"/>
    <w:rsid w:val="00542AC7"/>
    <w:rsid w:val="00687DB7"/>
    <w:rsid w:val="007004D6"/>
    <w:rsid w:val="007B2E1A"/>
    <w:rsid w:val="0083069E"/>
    <w:rsid w:val="009A562E"/>
    <w:rsid w:val="009C481C"/>
    <w:rsid w:val="009D72DF"/>
    <w:rsid w:val="00A12FCB"/>
    <w:rsid w:val="00AC766F"/>
    <w:rsid w:val="00AD677D"/>
    <w:rsid w:val="00AD6BD6"/>
    <w:rsid w:val="00AE7FEA"/>
    <w:rsid w:val="00BE2CC3"/>
    <w:rsid w:val="00C02BCC"/>
    <w:rsid w:val="00C4610F"/>
    <w:rsid w:val="00C82B8B"/>
    <w:rsid w:val="00E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FB0E5-9472-4033-A72F-388A8A9E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2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Nikola Pavić</cp:lastModifiedBy>
  <cp:revision>2</cp:revision>
  <cp:lastPrinted>2025-10-08T12:02:00Z</cp:lastPrinted>
  <dcterms:created xsi:type="dcterms:W3CDTF">2025-10-08T12:07:00Z</dcterms:created>
  <dcterms:modified xsi:type="dcterms:W3CDTF">2025-10-08T12:07:00Z</dcterms:modified>
</cp:coreProperties>
</file>